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C6CB9" w14:textId="47AE10EB" w:rsidR="00A553E6" w:rsidRPr="00FB46D5" w:rsidRDefault="00A553E6" w:rsidP="00A553E6">
      <w:pPr>
        <w:pageBreakBefore/>
        <w:ind w:left="119"/>
        <w:rPr>
          <w:rFonts w:cs="Arial"/>
          <w:b/>
          <w:sz w:val="20"/>
          <w:lang w:val="sk-SK"/>
        </w:rPr>
      </w:pPr>
      <w:r w:rsidRPr="00FB46D5">
        <w:rPr>
          <w:rFonts w:cs="Arial"/>
          <w:b/>
          <w:sz w:val="20"/>
          <w:lang w:val="sk-SK"/>
        </w:rPr>
        <w:t xml:space="preserve">Osoba podľa § </w:t>
      </w:r>
      <w:r w:rsidR="003D5783">
        <w:rPr>
          <w:rFonts w:cs="Arial"/>
          <w:b/>
          <w:sz w:val="20"/>
          <w:lang w:val="sk-SK"/>
        </w:rPr>
        <w:t>8</w:t>
      </w:r>
      <w:r w:rsidRPr="00FB46D5">
        <w:rPr>
          <w:rFonts w:cs="Arial"/>
          <w:b/>
          <w:sz w:val="20"/>
          <w:lang w:val="sk-SK"/>
        </w:rPr>
        <w:t xml:space="preserve"> ods. 1 písm. b):</w:t>
      </w:r>
    </w:p>
    <w:p w14:paraId="43C7B804" w14:textId="77777777" w:rsidR="000B78C8" w:rsidRDefault="000B78C8" w:rsidP="00A553E6">
      <w:pPr>
        <w:ind w:left="119"/>
        <w:rPr>
          <w:rFonts w:cs="Arial"/>
          <w:sz w:val="20"/>
          <w:lang w:val="sk-SK"/>
        </w:rPr>
      </w:pPr>
      <w:r w:rsidRPr="000B78C8">
        <w:rPr>
          <w:rFonts w:cs="Arial"/>
          <w:sz w:val="20"/>
          <w:lang w:val="sk-SK"/>
        </w:rPr>
        <w:t xml:space="preserve">KNK </w:t>
      </w:r>
      <w:proofErr w:type="spellStart"/>
      <w:r w:rsidRPr="000B78C8">
        <w:rPr>
          <w:rFonts w:cs="Arial"/>
          <w:sz w:val="20"/>
          <w:lang w:val="sk-SK"/>
        </w:rPr>
        <w:t>zamac</w:t>
      </w:r>
      <w:proofErr w:type="spellEnd"/>
      <w:r w:rsidRPr="000B78C8">
        <w:rPr>
          <w:rFonts w:cs="Arial"/>
          <w:sz w:val="20"/>
          <w:lang w:val="sk-SK"/>
        </w:rPr>
        <w:t>, výrobné družstvo, Huta 100/28, 976 55 Ľubietová</w:t>
      </w:r>
    </w:p>
    <w:p w14:paraId="640F04EE" w14:textId="13DA9661" w:rsidR="00A553E6" w:rsidRPr="00FB46D5" w:rsidRDefault="00A553E6" w:rsidP="00A553E6">
      <w:pPr>
        <w:ind w:left="119"/>
        <w:rPr>
          <w:rFonts w:cs="Arial"/>
          <w:b/>
          <w:sz w:val="20"/>
          <w:lang w:val="sk-SK"/>
        </w:rPr>
      </w:pPr>
      <w:r w:rsidRPr="00FB46D5">
        <w:rPr>
          <w:rFonts w:cs="Arial"/>
          <w:b/>
          <w:sz w:val="20"/>
          <w:lang w:val="sk-SK"/>
        </w:rPr>
        <w:t>Názov predmetu zákazky:</w:t>
      </w:r>
    </w:p>
    <w:p w14:paraId="06CD0C53" w14:textId="329F41E9" w:rsidR="00A553E6" w:rsidRDefault="003D5783" w:rsidP="00A553E6">
      <w:pPr>
        <w:pStyle w:val="Zkladntext"/>
        <w:rPr>
          <w:rFonts w:cs="Arial"/>
          <w:sz w:val="20"/>
          <w:szCs w:val="22"/>
          <w:lang w:val="sk-SK"/>
        </w:rPr>
      </w:pPr>
      <w:r>
        <w:rPr>
          <w:rFonts w:cs="Arial"/>
          <w:sz w:val="20"/>
          <w:szCs w:val="22"/>
          <w:lang w:val="sk-SK"/>
        </w:rPr>
        <w:t xml:space="preserve">  </w:t>
      </w:r>
      <w:r w:rsidR="000B78C8" w:rsidRPr="000B78C8">
        <w:rPr>
          <w:rFonts w:cs="Arial"/>
          <w:sz w:val="20"/>
          <w:szCs w:val="22"/>
          <w:lang w:val="sk-SK"/>
        </w:rPr>
        <w:t xml:space="preserve">Zníženie energetickej náročnosti spoločnosti KNK </w:t>
      </w:r>
      <w:proofErr w:type="spellStart"/>
      <w:r w:rsidR="000B78C8" w:rsidRPr="000B78C8">
        <w:rPr>
          <w:rFonts w:cs="Arial"/>
          <w:sz w:val="20"/>
          <w:szCs w:val="22"/>
          <w:lang w:val="sk-SK"/>
        </w:rPr>
        <w:t>zamac</w:t>
      </w:r>
      <w:proofErr w:type="spellEnd"/>
      <w:r w:rsidR="000B78C8" w:rsidRPr="000B78C8">
        <w:rPr>
          <w:rFonts w:cs="Arial"/>
          <w:sz w:val="20"/>
          <w:szCs w:val="22"/>
          <w:lang w:val="sk-SK"/>
        </w:rPr>
        <w:t>, výrobné družstvo</w:t>
      </w:r>
      <w:bookmarkStart w:id="0" w:name="_GoBack"/>
      <w:bookmarkEnd w:id="0"/>
    </w:p>
    <w:p w14:paraId="21FBB03E" w14:textId="77777777" w:rsidR="003D5783" w:rsidRPr="00FB46D5" w:rsidRDefault="003D5783" w:rsidP="00A553E6">
      <w:pPr>
        <w:pStyle w:val="Zkladntext"/>
        <w:rPr>
          <w:rFonts w:cs="Arial"/>
          <w:sz w:val="18"/>
          <w:lang w:val="sk-SK"/>
        </w:rPr>
      </w:pPr>
    </w:p>
    <w:p w14:paraId="035E9237" w14:textId="77777777" w:rsidR="00A553E6" w:rsidRPr="00FB46D5" w:rsidRDefault="00A553E6" w:rsidP="00A553E6">
      <w:pPr>
        <w:pStyle w:val="Nadpis5"/>
        <w:spacing w:before="161"/>
        <w:ind w:left="545" w:firstLine="0"/>
        <w:jc w:val="center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Čestné vyhlásenie uchádzača</w:t>
      </w:r>
    </w:p>
    <w:p w14:paraId="5E1BF516" w14:textId="77777777" w:rsidR="00A553E6" w:rsidRPr="00FB46D5" w:rsidRDefault="00A553E6" w:rsidP="00A553E6">
      <w:pPr>
        <w:pStyle w:val="Zkladntext"/>
        <w:rPr>
          <w:rFonts w:cs="Arial"/>
          <w:b/>
          <w:sz w:val="24"/>
          <w:lang w:val="sk-SK"/>
        </w:rPr>
      </w:pPr>
    </w:p>
    <w:p w14:paraId="7196342A" w14:textId="77777777" w:rsidR="00A553E6" w:rsidRPr="00FB46D5" w:rsidRDefault="00A553E6" w:rsidP="00A553E6">
      <w:pPr>
        <w:pStyle w:val="Zkladntext"/>
        <w:spacing w:before="9"/>
        <w:rPr>
          <w:rFonts w:cs="Arial"/>
          <w:b/>
          <w:lang w:val="sk-SK"/>
        </w:rPr>
      </w:pPr>
    </w:p>
    <w:p w14:paraId="2A5C3408" w14:textId="77777777" w:rsidR="00A553E6" w:rsidRPr="00FB46D5" w:rsidRDefault="00A553E6" w:rsidP="00A553E6">
      <w:pPr>
        <w:pStyle w:val="Zkladntext"/>
        <w:ind w:left="545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Obchodné meno uchádzača: …………………………………………………………………</w:t>
      </w:r>
    </w:p>
    <w:p w14:paraId="2E44EBA7" w14:textId="77777777" w:rsidR="00A553E6" w:rsidRPr="00FB46D5" w:rsidRDefault="00A553E6" w:rsidP="00A553E6">
      <w:pPr>
        <w:pStyle w:val="Zkladntext"/>
        <w:spacing w:before="9"/>
        <w:rPr>
          <w:rFonts w:cs="Arial"/>
          <w:sz w:val="22"/>
          <w:lang w:val="sk-SK"/>
        </w:rPr>
      </w:pPr>
    </w:p>
    <w:p w14:paraId="251129DB" w14:textId="77777777" w:rsidR="00A553E6" w:rsidRPr="00FB46D5" w:rsidRDefault="00A553E6" w:rsidP="00A553E6">
      <w:pPr>
        <w:pStyle w:val="Zkladntext"/>
        <w:ind w:left="545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IČO: …………………………………….</w:t>
      </w:r>
    </w:p>
    <w:p w14:paraId="1E7F7547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1AC2D98C" w14:textId="77777777" w:rsidR="00A553E6" w:rsidRPr="00FB46D5" w:rsidRDefault="00A553E6" w:rsidP="00A553E6">
      <w:pPr>
        <w:pStyle w:val="Zkladntext"/>
        <w:spacing w:before="3"/>
        <w:rPr>
          <w:rFonts w:cs="Arial"/>
          <w:sz w:val="22"/>
          <w:lang w:val="sk-SK"/>
        </w:rPr>
      </w:pPr>
    </w:p>
    <w:p w14:paraId="40207E8A" w14:textId="77777777" w:rsidR="00A553E6" w:rsidRPr="00FB46D5" w:rsidRDefault="00A553E6" w:rsidP="00A553E6">
      <w:pPr>
        <w:pStyle w:val="Nadpis5"/>
        <w:ind w:left="545" w:firstLine="0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Zoznam subdodávateľov:</w:t>
      </w:r>
    </w:p>
    <w:p w14:paraId="39A35431" w14:textId="77777777" w:rsidR="00A553E6" w:rsidRPr="00FB46D5" w:rsidRDefault="00A553E6" w:rsidP="00A553E6">
      <w:pPr>
        <w:pStyle w:val="Zkladntext"/>
        <w:spacing w:before="5"/>
        <w:rPr>
          <w:rFonts w:cs="Arial"/>
          <w:b/>
          <w:sz w:val="22"/>
          <w:lang w:val="sk-SK"/>
        </w:rPr>
      </w:pPr>
    </w:p>
    <w:tbl>
      <w:tblPr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1843"/>
        <w:gridCol w:w="3254"/>
      </w:tblGrid>
      <w:tr w:rsidR="00A553E6" w:rsidRPr="00FB46D5" w14:paraId="583691A1" w14:textId="77777777" w:rsidTr="00B333A9">
        <w:trPr>
          <w:trHeight w:val="503"/>
        </w:trPr>
        <w:tc>
          <w:tcPr>
            <w:tcW w:w="3965" w:type="dxa"/>
          </w:tcPr>
          <w:p w14:paraId="49E1B065" w14:textId="77777777" w:rsidR="00A553E6" w:rsidRPr="00FB46D5" w:rsidRDefault="00A553E6" w:rsidP="00B333A9">
            <w:pPr>
              <w:pStyle w:val="TableParagraph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Názov a identifikačné údaje</w:t>
            </w:r>
          </w:p>
          <w:p w14:paraId="7238EF4D" w14:textId="77777777" w:rsidR="00A553E6" w:rsidRPr="00FB46D5" w:rsidRDefault="00A553E6" w:rsidP="00B333A9">
            <w:pPr>
              <w:pStyle w:val="TableParagraph"/>
              <w:spacing w:before="13" w:line="225" w:lineRule="exact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subdodávateľa:</w:t>
            </w:r>
          </w:p>
        </w:tc>
        <w:tc>
          <w:tcPr>
            <w:tcW w:w="1843" w:type="dxa"/>
          </w:tcPr>
          <w:p w14:paraId="0D414A4C" w14:textId="77777777" w:rsidR="00A553E6" w:rsidRPr="00FB46D5" w:rsidRDefault="00A553E6" w:rsidP="00B333A9">
            <w:pPr>
              <w:pStyle w:val="TableParagraph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Podiel zákazky:</w:t>
            </w:r>
          </w:p>
        </w:tc>
        <w:tc>
          <w:tcPr>
            <w:tcW w:w="3254" w:type="dxa"/>
          </w:tcPr>
          <w:p w14:paraId="1CCBF9B0" w14:textId="77777777" w:rsidR="00A553E6" w:rsidRPr="00FB46D5" w:rsidRDefault="00A553E6" w:rsidP="00B333A9">
            <w:pPr>
              <w:pStyle w:val="TableParagraph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Predmet subdodávky:</w:t>
            </w:r>
          </w:p>
        </w:tc>
      </w:tr>
      <w:tr w:rsidR="00A553E6" w:rsidRPr="00FB46D5" w14:paraId="7743CD9F" w14:textId="77777777" w:rsidTr="00B333A9">
        <w:trPr>
          <w:trHeight w:val="282"/>
        </w:trPr>
        <w:tc>
          <w:tcPr>
            <w:tcW w:w="3965" w:type="dxa"/>
          </w:tcPr>
          <w:p w14:paraId="407DAC46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20"/>
                <w:lang w:val="sk-SK"/>
              </w:rPr>
            </w:pPr>
          </w:p>
        </w:tc>
        <w:tc>
          <w:tcPr>
            <w:tcW w:w="1843" w:type="dxa"/>
          </w:tcPr>
          <w:p w14:paraId="3046CAA7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20"/>
                <w:lang w:val="sk-SK"/>
              </w:rPr>
            </w:pPr>
          </w:p>
        </w:tc>
        <w:tc>
          <w:tcPr>
            <w:tcW w:w="3254" w:type="dxa"/>
          </w:tcPr>
          <w:p w14:paraId="26D93E9D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20"/>
                <w:lang w:val="sk-SK"/>
              </w:rPr>
            </w:pPr>
          </w:p>
        </w:tc>
      </w:tr>
      <w:tr w:rsidR="00A553E6" w:rsidRPr="00FB46D5" w14:paraId="5135B1FB" w14:textId="77777777" w:rsidTr="00B333A9">
        <w:trPr>
          <w:trHeight w:val="253"/>
        </w:trPr>
        <w:tc>
          <w:tcPr>
            <w:tcW w:w="3965" w:type="dxa"/>
          </w:tcPr>
          <w:p w14:paraId="7F343CA0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1206CDAC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3254" w:type="dxa"/>
          </w:tcPr>
          <w:p w14:paraId="2A0D0997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</w:tr>
      <w:tr w:rsidR="00A553E6" w:rsidRPr="00FB46D5" w14:paraId="4F9C7891" w14:textId="77777777" w:rsidTr="00B333A9">
        <w:trPr>
          <w:trHeight w:val="254"/>
        </w:trPr>
        <w:tc>
          <w:tcPr>
            <w:tcW w:w="3965" w:type="dxa"/>
          </w:tcPr>
          <w:p w14:paraId="13F9D901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7306C7A3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3254" w:type="dxa"/>
          </w:tcPr>
          <w:p w14:paraId="6625B4F8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</w:tr>
    </w:tbl>
    <w:p w14:paraId="40CA30C9" w14:textId="77777777" w:rsidR="00A553E6" w:rsidRPr="00FB46D5" w:rsidRDefault="00A553E6" w:rsidP="00A553E6">
      <w:pPr>
        <w:pStyle w:val="Zkladntext"/>
        <w:rPr>
          <w:rFonts w:cs="Arial"/>
          <w:b/>
          <w:sz w:val="24"/>
          <w:lang w:val="sk-SK"/>
        </w:rPr>
      </w:pPr>
    </w:p>
    <w:p w14:paraId="27BE6E41" w14:textId="77777777" w:rsidR="00A553E6" w:rsidRPr="00FB46D5" w:rsidRDefault="00A553E6" w:rsidP="00A553E6">
      <w:pPr>
        <w:pStyle w:val="Zkladntext"/>
        <w:spacing w:before="2"/>
        <w:rPr>
          <w:rFonts w:cs="Arial"/>
          <w:b/>
          <w:sz w:val="20"/>
          <w:lang w:val="sk-SK"/>
        </w:rPr>
      </w:pPr>
    </w:p>
    <w:p w14:paraId="4F988848" w14:textId="77777777" w:rsidR="00A553E6" w:rsidRPr="00FB46D5" w:rsidRDefault="00A553E6" w:rsidP="00A553E6">
      <w:pPr>
        <w:pStyle w:val="Zkladntext"/>
        <w:spacing w:line="252" w:lineRule="auto"/>
        <w:ind w:left="545" w:right="141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 xml:space="preserve">V súlade s ustanovením § 41 ods. 1 zákona verejný obstarávateľ požaduje, aby </w:t>
      </w:r>
      <w:r w:rsidRPr="00FB46D5">
        <w:rPr>
          <w:rFonts w:cs="Arial"/>
          <w:b/>
          <w:w w:val="105"/>
          <w:lang w:val="sk-SK"/>
        </w:rPr>
        <w:t xml:space="preserve">uchádzač vo svojej ponuke uviedol </w:t>
      </w:r>
      <w:r w:rsidRPr="00FB46D5">
        <w:rPr>
          <w:rFonts w:cs="Arial"/>
          <w:w w:val="105"/>
          <w:lang w:val="sk-SK"/>
        </w:rPr>
        <w:t>podiel zákazky, ktorý má v úmysle zadať subdodávateľom, navrhovaných subdodávateľov a predmety subdodávok. Dokument obsahujúci tieto informácie sa stane prílohou zmluvy, ktorú verejný obstarávateľ uzavrie s úspešným uchádzačom.</w:t>
      </w:r>
    </w:p>
    <w:p w14:paraId="29B115BD" w14:textId="77777777" w:rsidR="00A553E6" w:rsidRPr="00FB46D5" w:rsidRDefault="00A553E6" w:rsidP="00A553E6">
      <w:pPr>
        <w:pStyle w:val="Zkladntext"/>
        <w:spacing w:line="252" w:lineRule="auto"/>
        <w:ind w:left="545" w:right="140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Zároveň musí každý uchádzačom navrhovaný subdodávateľ spĺňať podmienky účasti týkajúce sa osobného postavenia stanovené v časti III.1.1 výzvy na predkladanie ponúk, ktoré preukazuje vo vzťahu k tej časti predmetu zákazky, ktorú má ako subdodávateľ plniť. U subdodávateľa nesmú existovať dôvody na vylúčenie podľa § 40 ods.6 písm. a) až h) a §40 ods. 7 zákona. Doklady a informácie preukazujúce splnenie podmienok účasti týkajúceho osobného postavenia jeho subdodávateľov predkladá uchádzač vo svojej ponuke.</w:t>
      </w:r>
    </w:p>
    <w:p w14:paraId="099BB680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35B500E0" w14:textId="77777777" w:rsidR="00A553E6" w:rsidRPr="00FB46D5" w:rsidRDefault="00A553E6" w:rsidP="00A553E6">
      <w:pPr>
        <w:pStyle w:val="Zkladntext"/>
        <w:spacing w:before="9"/>
        <w:rPr>
          <w:rFonts w:cs="Arial"/>
          <w:sz w:val="19"/>
          <w:lang w:val="sk-SK"/>
        </w:rPr>
      </w:pPr>
    </w:p>
    <w:p w14:paraId="7BEF69F0" w14:textId="77777777" w:rsidR="00A553E6" w:rsidRPr="00FB46D5" w:rsidRDefault="00A553E6" w:rsidP="00A553E6">
      <w:pPr>
        <w:pStyle w:val="Zkladntext"/>
        <w:spacing w:line="252" w:lineRule="auto"/>
        <w:ind w:left="545" w:right="141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 xml:space="preserve">Verejný obstarávateľ upozorňuje, že v súlade s § 41 ods. 3 zákona je </w:t>
      </w:r>
      <w:r w:rsidRPr="00FB46D5">
        <w:rPr>
          <w:rFonts w:cs="Arial"/>
          <w:b/>
          <w:w w:val="105"/>
          <w:lang w:val="sk-SK"/>
        </w:rPr>
        <w:t xml:space="preserve">úspešný uchádzač  </w:t>
      </w:r>
      <w:r w:rsidRPr="00FB46D5">
        <w:rPr>
          <w:rFonts w:cs="Arial"/>
          <w:w w:val="105"/>
          <w:lang w:val="sk-SK"/>
        </w:rPr>
        <w:t xml:space="preserve">povinný najneskôr </w:t>
      </w:r>
      <w:r w:rsidRPr="00FB46D5">
        <w:rPr>
          <w:rFonts w:cs="Arial"/>
          <w:b/>
          <w:w w:val="105"/>
          <w:lang w:val="sk-SK"/>
        </w:rPr>
        <w:t xml:space="preserve">v čase uzatvárania zmluvy </w:t>
      </w:r>
      <w:r w:rsidRPr="00FB46D5">
        <w:rPr>
          <w:rFonts w:cs="Arial"/>
          <w:w w:val="105"/>
          <w:lang w:val="sk-SK"/>
        </w:rPr>
        <w:t>s verejným obstarávateľom uviesť v tejto zmluve  údaje o všetkých známych subdodávateľoch, údaje o osobe oprávnenej konať za subdodávateľa v rozsahu meno a priezvisko, adresa pobytu, dátum narodenia. Tieto informácie sa neuvádzajú o dodávateľovi</w:t>
      </w:r>
      <w:r w:rsidRPr="00FB46D5">
        <w:rPr>
          <w:rFonts w:cs="Arial"/>
          <w:spacing w:val="5"/>
          <w:w w:val="105"/>
          <w:lang w:val="sk-SK"/>
        </w:rPr>
        <w:t xml:space="preserve"> </w:t>
      </w:r>
      <w:r w:rsidRPr="00FB46D5">
        <w:rPr>
          <w:rFonts w:cs="Arial"/>
          <w:w w:val="105"/>
          <w:lang w:val="sk-SK"/>
        </w:rPr>
        <w:t>tovaru.</w:t>
      </w:r>
    </w:p>
    <w:p w14:paraId="2AC010DA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25534DFE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07E3D81A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4AE61438" w14:textId="6D45CDDD" w:rsidR="00A553E6" w:rsidRPr="00FB46D5" w:rsidRDefault="00A553E6" w:rsidP="00A553E6">
      <w:pPr>
        <w:pStyle w:val="Zkladntext"/>
        <w:spacing w:before="194"/>
        <w:ind w:left="5790"/>
        <w:jc w:val="center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.....................................................</w:t>
      </w:r>
    </w:p>
    <w:p w14:paraId="19DF0668" w14:textId="77777777" w:rsidR="00DF6A9B" w:rsidRDefault="00DF6A9B" w:rsidP="00A553E6">
      <w:pPr>
        <w:pStyle w:val="Zkladntext"/>
        <w:spacing w:before="13"/>
        <w:ind w:right="1332"/>
        <w:jc w:val="right"/>
        <w:rPr>
          <w:rFonts w:cs="Arial"/>
          <w:w w:val="105"/>
          <w:lang w:val="sk-SK"/>
        </w:rPr>
      </w:pPr>
    </w:p>
    <w:p w14:paraId="77A279B6" w14:textId="3F35166B" w:rsidR="00A553E6" w:rsidRPr="00FB46D5" w:rsidRDefault="00DF6A9B" w:rsidP="00DF6A9B">
      <w:pPr>
        <w:pStyle w:val="Zkladntext"/>
        <w:spacing w:before="13"/>
        <w:ind w:right="992"/>
        <w:jc w:val="right"/>
        <w:rPr>
          <w:rFonts w:cs="Arial"/>
          <w:lang w:val="sk-SK"/>
        </w:rPr>
      </w:pPr>
      <w:r>
        <w:rPr>
          <w:rFonts w:cs="Arial"/>
          <w:w w:val="105"/>
          <w:lang w:val="sk-SK"/>
        </w:rPr>
        <w:t xml:space="preserve">     </w:t>
      </w:r>
      <w:r w:rsidR="00A553E6" w:rsidRPr="00FB46D5">
        <w:rPr>
          <w:rFonts w:cs="Arial"/>
          <w:w w:val="105"/>
          <w:lang w:val="sk-SK"/>
        </w:rPr>
        <w:t>Meno a podpis</w:t>
      </w:r>
    </w:p>
    <w:p w14:paraId="2F24455C" w14:textId="77777777" w:rsidR="00A553E6" w:rsidRPr="00FB46D5" w:rsidRDefault="00A553E6" w:rsidP="00DF6A9B">
      <w:pPr>
        <w:pStyle w:val="Zkladntext"/>
        <w:spacing w:before="13"/>
        <w:ind w:right="708"/>
        <w:jc w:val="right"/>
        <w:rPr>
          <w:rFonts w:cs="Arial"/>
          <w:w w:val="105"/>
          <w:lang w:val="sk-SK"/>
        </w:rPr>
      </w:pPr>
      <w:r w:rsidRPr="00FB46D5">
        <w:rPr>
          <w:rFonts w:cs="Arial"/>
          <w:w w:val="105"/>
          <w:lang w:val="sk-SK"/>
        </w:rPr>
        <w:t>štatutárneho zástupcu</w:t>
      </w:r>
    </w:p>
    <w:p w14:paraId="4D4E319F" w14:textId="77777777" w:rsidR="001E61F6" w:rsidRDefault="001E61F6"/>
    <w:sectPr w:rsidR="001E61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469DF" w14:textId="77777777" w:rsidR="00EE36A1" w:rsidRDefault="00EE36A1" w:rsidP="00EE36A1">
      <w:r>
        <w:separator/>
      </w:r>
    </w:p>
  </w:endnote>
  <w:endnote w:type="continuationSeparator" w:id="0">
    <w:p w14:paraId="659B18FC" w14:textId="77777777" w:rsidR="00EE36A1" w:rsidRDefault="00EE36A1" w:rsidP="00EE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86883" w14:textId="77777777" w:rsidR="00EE36A1" w:rsidRDefault="00EE36A1" w:rsidP="00EE36A1">
      <w:r>
        <w:separator/>
      </w:r>
    </w:p>
  </w:footnote>
  <w:footnote w:type="continuationSeparator" w:id="0">
    <w:p w14:paraId="04AEA545" w14:textId="77777777" w:rsidR="00EE36A1" w:rsidRDefault="00EE36A1" w:rsidP="00EE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85BB" w14:textId="5F14F56B" w:rsidR="00EE36A1" w:rsidRDefault="00EE36A1" w:rsidP="00EE36A1">
    <w:pPr>
      <w:pStyle w:val="Hlavika"/>
      <w:rPr>
        <w:rFonts w:ascii="Times New Roman" w:hAnsi="Times New Roman"/>
      </w:rPr>
    </w:pPr>
    <w:r w:rsidRPr="00187EA8">
      <w:rPr>
        <w:rFonts w:ascii="Times New Roman" w:hAnsi="Times New Roman"/>
      </w:rPr>
      <w:t xml:space="preserve">Príloha č. </w:t>
    </w:r>
    <w:r w:rsidR="002B743A">
      <w:rPr>
        <w:rFonts w:ascii="Times New Roman" w:hAnsi="Times New Roman"/>
      </w:rPr>
      <w:t>6</w:t>
    </w:r>
  </w:p>
  <w:p w14:paraId="7836412B" w14:textId="77777777" w:rsidR="00EE36A1" w:rsidRPr="00187EA8" w:rsidRDefault="00EE36A1" w:rsidP="00EE36A1">
    <w:pPr>
      <w:pStyle w:val="Hlavika"/>
      <w:rPr>
        <w:rFonts w:ascii="Times New Roman" w:hAnsi="Times New Roman"/>
      </w:rPr>
    </w:pPr>
  </w:p>
  <w:p w14:paraId="02C56BF5" w14:textId="77777777" w:rsidR="00EE36A1" w:rsidRDefault="00EE36A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1A"/>
    <w:rsid w:val="000039ED"/>
    <w:rsid w:val="000B78C8"/>
    <w:rsid w:val="001E61F6"/>
    <w:rsid w:val="002B743A"/>
    <w:rsid w:val="003D5783"/>
    <w:rsid w:val="009F2EAE"/>
    <w:rsid w:val="00A553E6"/>
    <w:rsid w:val="00D1641A"/>
    <w:rsid w:val="00DF6A9B"/>
    <w:rsid w:val="00EE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79AB"/>
  <w15:chartTrackingRefBased/>
  <w15:docId w15:val="{22C3F854-6D0A-448A-A6BC-16545C2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uiPriority w:val="1"/>
    <w:qFormat/>
    <w:rsid w:val="00A553E6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5">
    <w:name w:val="heading 5"/>
    <w:basedOn w:val="Normlny"/>
    <w:link w:val="Nadpis5Char"/>
    <w:uiPriority w:val="1"/>
    <w:qFormat/>
    <w:rsid w:val="00A553E6"/>
    <w:pPr>
      <w:ind w:left="1112" w:hanging="567"/>
      <w:outlineLvl w:val="4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A553E6"/>
    <w:rPr>
      <w:rFonts w:ascii="Arial" w:eastAsia="Arial" w:hAnsi="Arial" w:cs="Times New Roman"/>
      <w:b/>
      <w:bCs/>
      <w:sz w:val="21"/>
      <w:szCs w:val="21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53E6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53E6"/>
    <w:rPr>
      <w:rFonts w:ascii="Arial" w:eastAsia="Arial" w:hAnsi="Arial" w:cs="Times New Roman"/>
      <w:sz w:val="21"/>
      <w:szCs w:val="21"/>
      <w:lang w:val="sk" w:eastAsia="sk"/>
    </w:rPr>
  </w:style>
  <w:style w:type="paragraph" w:customStyle="1" w:styleId="TableParagraph">
    <w:name w:val="Table Paragraph"/>
    <w:basedOn w:val="Normlny"/>
    <w:uiPriority w:val="1"/>
    <w:qFormat/>
    <w:rsid w:val="00A553E6"/>
    <w:pPr>
      <w:spacing w:before="4"/>
    </w:pPr>
  </w:style>
  <w:style w:type="paragraph" w:styleId="Hlavika">
    <w:name w:val="header"/>
    <w:basedOn w:val="Normlny"/>
    <w:link w:val="HlavikaChar"/>
    <w:uiPriority w:val="99"/>
    <w:unhideWhenUsed/>
    <w:rsid w:val="00EE36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36A1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EE36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36A1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peto</dc:creator>
  <cp:keywords/>
  <dc:description/>
  <cp:lastModifiedBy>PSAGENTURA1</cp:lastModifiedBy>
  <cp:revision>9</cp:revision>
  <dcterms:created xsi:type="dcterms:W3CDTF">2019-01-18T18:48:00Z</dcterms:created>
  <dcterms:modified xsi:type="dcterms:W3CDTF">2019-09-06T15:29:00Z</dcterms:modified>
</cp:coreProperties>
</file>